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76" w:rsidRPr="00234EC4" w:rsidRDefault="00CA6925" w:rsidP="00895F4C">
      <w:pPr>
        <w:ind w:left="420"/>
        <w:jc w:val="center"/>
        <w:rPr>
          <w:rFonts w:ascii="微软雅黑" w:eastAsia="微软雅黑" w:hAnsi="微软雅黑"/>
          <w:b/>
          <w:sz w:val="32"/>
          <w:szCs w:val="28"/>
        </w:rPr>
      </w:pPr>
      <w:r w:rsidRPr="00234EC4">
        <w:rPr>
          <w:rFonts w:ascii="微软雅黑" w:eastAsia="微软雅黑" w:hAnsi="微软雅黑" w:hint="eastAsia"/>
          <w:b/>
          <w:sz w:val="32"/>
          <w:szCs w:val="28"/>
        </w:rPr>
        <w:t>第</w:t>
      </w:r>
      <w:r w:rsidR="00965DF9">
        <w:rPr>
          <w:rFonts w:ascii="微软雅黑" w:eastAsia="微软雅黑" w:hAnsi="微软雅黑" w:hint="eastAsia"/>
          <w:b/>
          <w:sz w:val="32"/>
          <w:szCs w:val="28"/>
        </w:rPr>
        <w:t>八</w:t>
      </w:r>
      <w:r w:rsidRPr="00234EC4">
        <w:rPr>
          <w:rFonts w:ascii="微软雅黑" w:eastAsia="微软雅黑" w:hAnsi="微软雅黑" w:hint="eastAsia"/>
          <w:b/>
          <w:sz w:val="32"/>
          <w:szCs w:val="28"/>
        </w:rPr>
        <w:t>届</w:t>
      </w:r>
      <w:r w:rsidR="00932376" w:rsidRPr="00234EC4">
        <w:rPr>
          <w:rFonts w:ascii="微软雅黑" w:eastAsia="微软雅黑" w:hAnsi="微软雅黑" w:hint="eastAsia"/>
          <w:b/>
          <w:sz w:val="32"/>
          <w:szCs w:val="28"/>
        </w:rPr>
        <w:t>国际日捐赠拍卖品</w:t>
      </w:r>
      <w:r w:rsidR="00965DF9">
        <w:rPr>
          <w:rFonts w:ascii="微软雅黑" w:eastAsia="微软雅黑" w:hAnsi="微软雅黑" w:hint="eastAsia"/>
          <w:b/>
          <w:sz w:val="32"/>
          <w:szCs w:val="28"/>
        </w:rPr>
        <w:t>信息表</w:t>
      </w:r>
    </w:p>
    <w:tbl>
      <w:tblPr>
        <w:tblpPr w:leftFromText="180" w:rightFromText="180" w:vertAnchor="text" w:horzAnchor="margin" w:tblpY="400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551"/>
        <w:gridCol w:w="2126"/>
        <w:gridCol w:w="2445"/>
      </w:tblGrid>
      <w:tr w:rsidR="00F00CDD" w:rsidRPr="00234EC4" w:rsidTr="00F00CDD">
        <w:trPr>
          <w:trHeight w:val="616"/>
        </w:trPr>
        <w:tc>
          <w:tcPr>
            <w:tcW w:w="3369" w:type="dxa"/>
            <w:vAlign w:val="center"/>
          </w:tcPr>
          <w:p w:rsidR="00F00CDD" w:rsidRPr="00234EC4" w:rsidRDefault="00F00CDD" w:rsidP="00F00CDD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捐赠品名称</w:t>
            </w:r>
          </w:p>
        </w:tc>
        <w:tc>
          <w:tcPr>
            <w:tcW w:w="7122" w:type="dxa"/>
            <w:gridSpan w:val="3"/>
            <w:vAlign w:val="center"/>
          </w:tcPr>
          <w:p w:rsidR="00F00CDD" w:rsidRPr="00234EC4" w:rsidRDefault="00F00CDD" w:rsidP="00F00CDD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</w:p>
        </w:tc>
      </w:tr>
      <w:tr w:rsidR="00F00CDD" w:rsidRPr="00234EC4" w:rsidTr="00F00CDD">
        <w:trPr>
          <w:trHeight w:val="2470"/>
        </w:trPr>
        <w:tc>
          <w:tcPr>
            <w:tcW w:w="3369" w:type="dxa"/>
            <w:vAlign w:val="center"/>
          </w:tcPr>
          <w:p w:rsidR="00F00CDD" w:rsidRPr="00234EC4" w:rsidRDefault="00F00CDD" w:rsidP="00B267A0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捐赠品</w:t>
            </w:r>
            <w:r w:rsidR="00B267A0">
              <w:rPr>
                <w:rFonts w:ascii="微软雅黑" w:eastAsia="微软雅黑" w:hAnsi="微软雅黑" w:hint="eastAsia"/>
                <w:sz w:val="20"/>
                <w:szCs w:val="18"/>
              </w:rPr>
              <w:t>简介/</w:t>
            </w:r>
            <w:r w:rsidR="00B267A0" w:rsidRPr="00234EC4">
              <w:rPr>
                <w:rFonts w:ascii="微软雅黑" w:eastAsia="微软雅黑" w:hAnsi="微软雅黑" w:hint="eastAsia"/>
                <w:sz w:val="20"/>
                <w:szCs w:val="18"/>
              </w:rPr>
              <w:t>特殊意义</w:t>
            </w:r>
            <w:r w:rsidR="00B267A0">
              <w:rPr>
                <w:rFonts w:ascii="微软雅黑" w:eastAsia="微软雅黑" w:hAnsi="微软雅黑" w:hint="eastAsia"/>
                <w:sz w:val="20"/>
                <w:szCs w:val="18"/>
              </w:rPr>
              <w:t>/</w:t>
            </w:r>
            <w:r w:rsidR="00B267A0" w:rsidRPr="00234EC4">
              <w:rPr>
                <w:rFonts w:ascii="微软雅黑" w:eastAsia="微软雅黑" w:hAnsi="微软雅黑" w:hint="eastAsia"/>
                <w:sz w:val="20"/>
                <w:szCs w:val="18"/>
              </w:rPr>
              <w:t>背后故事</w:t>
            </w:r>
            <w:r w:rsidR="00B267A0">
              <w:rPr>
                <w:rFonts w:ascii="微软雅黑" w:eastAsia="微软雅黑" w:hAnsi="微软雅黑" w:hint="eastAsia"/>
                <w:sz w:val="20"/>
                <w:szCs w:val="18"/>
              </w:rPr>
              <w:t>介绍</w:t>
            </w:r>
          </w:p>
        </w:tc>
        <w:tc>
          <w:tcPr>
            <w:tcW w:w="7122" w:type="dxa"/>
            <w:gridSpan w:val="3"/>
          </w:tcPr>
          <w:p w:rsidR="00F00CDD" w:rsidRPr="00B267A0" w:rsidRDefault="00F00CDD" w:rsidP="00F00CDD">
            <w:pPr>
              <w:jc w:val="left"/>
              <w:rPr>
                <w:rFonts w:ascii="微软雅黑" w:eastAsia="微软雅黑" w:hAnsi="微软雅黑"/>
                <w:sz w:val="20"/>
                <w:szCs w:val="18"/>
              </w:rPr>
            </w:pPr>
          </w:p>
        </w:tc>
      </w:tr>
      <w:tr w:rsidR="00F00CDD" w:rsidRPr="00234EC4" w:rsidTr="00F00CDD">
        <w:trPr>
          <w:trHeight w:val="1690"/>
        </w:trPr>
        <w:tc>
          <w:tcPr>
            <w:tcW w:w="3369" w:type="dxa"/>
            <w:vAlign w:val="center"/>
          </w:tcPr>
          <w:p w:rsidR="00F00CDD" w:rsidRPr="00234EC4" w:rsidRDefault="00F00CDD" w:rsidP="00F00CDD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捐赠人姓名(若是捐赠人为华附国际部学生家长，请同时注明学生姓名)</w:t>
            </w:r>
          </w:p>
        </w:tc>
        <w:tc>
          <w:tcPr>
            <w:tcW w:w="2551" w:type="dxa"/>
            <w:vAlign w:val="center"/>
          </w:tcPr>
          <w:p w:rsidR="00F00CDD" w:rsidRPr="00234EC4" w:rsidRDefault="00F00CDD" w:rsidP="00F00CDD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00CDD" w:rsidRPr="00234EC4" w:rsidRDefault="00F00CDD" w:rsidP="00F00CDD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捐赠人联系电话</w:t>
            </w:r>
          </w:p>
        </w:tc>
        <w:tc>
          <w:tcPr>
            <w:tcW w:w="2445" w:type="dxa"/>
            <w:vAlign w:val="center"/>
          </w:tcPr>
          <w:p w:rsidR="00F00CDD" w:rsidRPr="00234EC4" w:rsidRDefault="00F00CDD" w:rsidP="00F00CDD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</w:p>
        </w:tc>
      </w:tr>
      <w:tr w:rsidR="00F00CDD" w:rsidRPr="00234EC4" w:rsidTr="00F00CDD">
        <w:trPr>
          <w:trHeight w:val="561"/>
        </w:trPr>
        <w:tc>
          <w:tcPr>
            <w:tcW w:w="3369" w:type="dxa"/>
            <w:vAlign w:val="center"/>
          </w:tcPr>
          <w:p w:rsidR="00F00CDD" w:rsidRPr="00234EC4" w:rsidRDefault="00F00CDD" w:rsidP="00F00CDD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捐赠品预计市场价值</w:t>
            </w:r>
          </w:p>
          <w:p w:rsidR="00F00CDD" w:rsidRPr="00234EC4" w:rsidRDefault="00F00CDD" w:rsidP="00F00CDD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(请尽量如实估算，以人民币为单位)</w:t>
            </w:r>
          </w:p>
        </w:tc>
        <w:tc>
          <w:tcPr>
            <w:tcW w:w="2551" w:type="dxa"/>
            <w:vAlign w:val="center"/>
          </w:tcPr>
          <w:p w:rsidR="00F00CDD" w:rsidRPr="00234EC4" w:rsidRDefault="00F00CDD" w:rsidP="00F00CDD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00CDD" w:rsidRPr="00234EC4" w:rsidRDefault="00F00CDD" w:rsidP="00F00CDD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捐赠人建议拍卖起价</w:t>
            </w:r>
          </w:p>
          <w:p w:rsidR="00F00CDD" w:rsidRPr="00234EC4" w:rsidRDefault="00F00CDD" w:rsidP="00F00CDD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（请以人民币为单位）</w:t>
            </w:r>
          </w:p>
        </w:tc>
        <w:tc>
          <w:tcPr>
            <w:tcW w:w="2445" w:type="dxa"/>
            <w:vAlign w:val="center"/>
          </w:tcPr>
          <w:p w:rsidR="00F00CDD" w:rsidRPr="00234EC4" w:rsidRDefault="00F00CDD" w:rsidP="00F00CDD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</w:p>
        </w:tc>
      </w:tr>
      <w:tr w:rsidR="00F00CDD" w:rsidRPr="00234EC4" w:rsidTr="00C723DA">
        <w:trPr>
          <w:trHeight w:val="1716"/>
        </w:trPr>
        <w:tc>
          <w:tcPr>
            <w:tcW w:w="3369" w:type="dxa"/>
            <w:vAlign w:val="center"/>
          </w:tcPr>
          <w:p w:rsidR="00F00CDD" w:rsidRPr="00234EC4" w:rsidRDefault="00F00CDD" w:rsidP="00C723DA">
            <w:pPr>
              <w:jc w:val="center"/>
              <w:rPr>
                <w:rFonts w:ascii="微软雅黑" w:eastAsia="微软雅黑" w:hAnsi="微软雅黑"/>
                <w:sz w:val="20"/>
                <w:szCs w:val="18"/>
              </w:rPr>
            </w:pP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您计划</w:t>
            </w:r>
            <w:r w:rsidR="002B1CCC">
              <w:rPr>
                <w:rFonts w:ascii="微软雅黑" w:eastAsia="微软雅黑" w:hAnsi="微软雅黑" w:hint="eastAsia"/>
                <w:sz w:val="20"/>
                <w:szCs w:val="18"/>
              </w:rPr>
              <w:t>以何方式</w:t>
            </w: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将捐赠品送</w:t>
            </w:r>
            <w:r w:rsidR="002B1CCC">
              <w:rPr>
                <w:rFonts w:ascii="微软雅黑" w:eastAsia="微软雅黑" w:hAnsi="微软雅黑" w:hint="eastAsia"/>
                <w:sz w:val="20"/>
                <w:szCs w:val="18"/>
              </w:rPr>
              <w:t>至</w:t>
            </w: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组委会</w:t>
            </w:r>
          </w:p>
        </w:tc>
        <w:tc>
          <w:tcPr>
            <w:tcW w:w="7122" w:type="dxa"/>
            <w:gridSpan w:val="3"/>
          </w:tcPr>
          <w:p w:rsidR="00F00CDD" w:rsidRPr="00234EC4" w:rsidRDefault="00F00CDD" w:rsidP="00F00CDD">
            <w:pPr>
              <w:rPr>
                <w:rFonts w:ascii="微软雅黑" w:eastAsia="微软雅黑" w:hAnsi="微软雅黑"/>
                <w:sz w:val="20"/>
                <w:szCs w:val="18"/>
              </w:rPr>
            </w:pPr>
            <w:r w:rsidRPr="00234EC4">
              <w:rPr>
                <w:rFonts w:ascii="微软雅黑" w:eastAsia="微软雅黑" w:hAnsi="微软雅黑" w:hint="eastAsia"/>
                <w:sz w:val="36"/>
                <w:szCs w:val="18"/>
              </w:rPr>
              <w:t>□</w:t>
            </w:r>
            <w:r w:rsidRPr="00234EC4">
              <w:rPr>
                <w:rFonts w:ascii="微软雅黑" w:eastAsia="微软雅黑" w:hAnsi="微软雅黑" w:hint="eastAsia"/>
                <w:sz w:val="32"/>
                <w:szCs w:val="18"/>
              </w:rPr>
              <w:t xml:space="preserve"> </w:t>
            </w: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提前交</w:t>
            </w:r>
            <w:r w:rsidR="002B1CCC">
              <w:rPr>
                <w:rFonts w:ascii="微软雅黑" w:eastAsia="微软雅黑" w:hAnsi="微软雅黑" w:hint="eastAsia"/>
                <w:sz w:val="20"/>
                <w:szCs w:val="18"/>
              </w:rPr>
              <w:t>至</w:t>
            </w: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学校</w:t>
            </w:r>
            <w:r w:rsidR="00567D95">
              <w:rPr>
                <w:rFonts w:ascii="微软雅黑" w:eastAsia="微软雅黑" w:hAnsi="微软雅黑" w:hint="eastAsia"/>
                <w:sz w:val="20"/>
                <w:szCs w:val="18"/>
              </w:rPr>
              <w:t>，</w:t>
            </w:r>
            <w:r w:rsidR="00567D95">
              <w:rPr>
                <w:rFonts w:ascii="微软雅黑" w:eastAsia="微软雅黑" w:hAnsi="微软雅黑" w:hint="eastAsia"/>
                <w:sz w:val="20"/>
                <w:szCs w:val="18"/>
              </w:rPr>
              <w:t>以便</w:t>
            </w:r>
            <w:r w:rsidR="00567D95" w:rsidRPr="00234EC4">
              <w:rPr>
                <w:rFonts w:ascii="微软雅黑" w:eastAsia="微软雅黑" w:hAnsi="微软雅黑" w:hint="eastAsia"/>
                <w:sz w:val="20"/>
                <w:szCs w:val="18"/>
              </w:rPr>
              <w:t>制作说明书和图片</w:t>
            </w:r>
            <w:r w:rsidR="00567D95">
              <w:rPr>
                <w:rFonts w:ascii="微软雅黑" w:eastAsia="微软雅黑" w:hAnsi="微软雅黑" w:hint="eastAsia"/>
                <w:sz w:val="20"/>
                <w:szCs w:val="18"/>
              </w:rPr>
              <w:t>用于</w:t>
            </w:r>
            <w:r w:rsidR="00567D95" w:rsidRPr="00234EC4">
              <w:rPr>
                <w:rFonts w:ascii="微软雅黑" w:eastAsia="微软雅黑" w:hAnsi="微软雅黑" w:hint="eastAsia"/>
                <w:sz w:val="20"/>
                <w:szCs w:val="18"/>
              </w:rPr>
              <w:t>展示(建议采用此种方式)</w:t>
            </w:r>
            <w:r w:rsidR="00567D95">
              <w:rPr>
                <w:rFonts w:ascii="微软雅黑" w:eastAsia="微软雅黑" w:hAnsi="微软雅黑" w:hint="eastAsia"/>
                <w:sz w:val="20"/>
                <w:szCs w:val="18"/>
              </w:rPr>
              <w:t>；</w:t>
            </w:r>
          </w:p>
          <w:p w:rsidR="00567D95" w:rsidRPr="00234EC4" w:rsidRDefault="00F00CDD" w:rsidP="00567D95">
            <w:pPr>
              <w:rPr>
                <w:rFonts w:ascii="微软雅黑" w:eastAsia="微软雅黑" w:hAnsi="微软雅黑"/>
                <w:sz w:val="20"/>
                <w:szCs w:val="18"/>
              </w:rPr>
            </w:pPr>
            <w:r w:rsidRPr="00234EC4">
              <w:rPr>
                <w:rFonts w:ascii="微软雅黑" w:eastAsia="微软雅黑" w:hAnsi="微软雅黑" w:hint="eastAsia"/>
                <w:sz w:val="36"/>
                <w:szCs w:val="18"/>
              </w:rPr>
              <w:t xml:space="preserve">□ </w:t>
            </w: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国际日当天自行携带到现场交</w:t>
            </w:r>
            <w:r w:rsidR="00C723DA">
              <w:rPr>
                <w:rFonts w:ascii="微软雅黑" w:eastAsia="微软雅黑" w:hAnsi="微软雅黑" w:hint="eastAsia"/>
                <w:sz w:val="20"/>
                <w:szCs w:val="18"/>
              </w:rPr>
              <w:t>至</w:t>
            </w:r>
            <w:r w:rsidRPr="00234EC4">
              <w:rPr>
                <w:rFonts w:ascii="微软雅黑" w:eastAsia="微软雅黑" w:hAnsi="微软雅黑" w:hint="eastAsia"/>
                <w:sz w:val="20"/>
                <w:szCs w:val="18"/>
              </w:rPr>
              <w:t>组委会拍卖组</w:t>
            </w:r>
            <w:r w:rsidR="00567D95">
              <w:rPr>
                <w:rFonts w:ascii="微软雅黑" w:eastAsia="微软雅黑" w:hAnsi="微软雅黑" w:hint="eastAsia"/>
                <w:sz w:val="20"/>
                <w:szCs w:val="18"/>
              </w:rPr>
              <w:t>；</w:t>
            </w:r>
          </w:p>
        </w:tc>
      </w:tr>
    </w:tbl>
    <w:p w:rsidR="00F1070B" w:rsidRPr="00F00CDD" w:rsidRDefault="00F1070B" w:rsidP="00895F4C">
      <w:pPr>
        <w:ind w:left="-284"/>
        <w:rPr>
          <w:rFonts w:ascii="微软雅黑" w:eastAsia="微软雅黑" w:hAnsi="微软雅黑"/>
          <w:sz w:val="20"/>
          <w:szCs w:val="18"/>
        </w:rPr>
      </w:pPr>
    </w:p>
    <w:p w:rsidR="00B14FAB" w:rsidRPr="00F00CDD" w:rsidRDefault="00932376" w:rsidP="00F00CDD">
      <w:pPr>
        <w:ind w:left="-284"/>
        <w:rPr>
          <w:rFonts w:ascii="微软雅黑" w:eastAsia="微软雅黑" w:hAnsi="微软雅黑"/>
          <w:sz w:val="20"/>
          <w:szCs w:val="18"/>
        </w:rPr>
      </w:pPr>
      <w:r w:rsidRPr="00234EC4">
        <w:rPr>
          <w:rFonts w:ascii="微软雅黑" w:eastAsia="微软雅黑" w:hAnsi="微软雅黑" w:hint="eastAsia"/>
          <w:sz w:val="20"/>
          <w:szCs w:val="18"/>
        </w:rPr>
        <w:t>感谢您的爱心！</w:t>
      </w:r>
      <w:r w:rsidR="00AC00B4" w:rsidRPr="00234EC4">
        <w:rPr>
          <w:rFonts w:ascii="微软雅黑" w:eastAsia="微软雅黑" w:hAnsi="微软雅黑" w:hint="eastAsia"/>
          <w:sz w:val="20"/>
          <w:szCs w:val="18"/>
        </w:rPr>
        <w:t>请将此</w:t>
      </w:r>
      <w:r w:rsidR="00AC00B4" w:rsidRPr="00234EC4">
        <w:rPr>
          <w:rFonts w:ascii="微软雅黑" w:eastAsia="微软雅黑" w:hAnsi="微软雅黑" w:hint="eastAsia"/>
          <w:b/>
          <w:sz w:val="20"/>
          <w:szCs w:val="18"/>
        </w:rPr>
        <w:t>表格及捐赠品照片</w:t>
      </w:r>
      <w:r w:rsidR="00634A23" w:rsidRPr="00234EC4">
        <w:rPr>
          <w:rFonts w:ascii="微软雅黑" w:eastAsia="微软雅黑" w:hAnsi="微软雅黑" w:hint="eastAsia"/>
          <w:sz w:val="20"/>
          <w:szCs w:val="18"/>
        </w:rPr>
        <w:t>发至邮箱</w:t>
      </w:r>
      <w:r w:rsidR="00AC00B4" w:rsidRPr="00234EC4">
        <w:rPr>
          <w:rFonts w:ascii="微软雅黑" w:eastAsia="微软雅黑" w:hAnsi="微软雅黑" w:hint="eastAsia"/>
          <w:b/>
          <w:sz w:val="20"/>
          <w:szCs w:val="18"/>
        </w:rPr>
        <w:t>cherieliu@gdify.com</w:t>
      </w:r>
      <w:r w:rsidR="003D76FC" w:rsidRPr="00234EC4">
        <w:rPr>
          <w:rFonts w:ascii="微软雅黑" w:eastAsia="微软雅黑" w:hAnsi="微软雅黑" w:hint="eastAsia"/>
          <w:sz w:val="20"/>
          <w:szCs w:val="18"/>
        </w:rPr>
        <w:t>，</w:t>
      </w:r>
      <w:r w:rsidRPr="00234EC4">
        <w:rPr>
          <w:rFonts w:ascii="微软雅黑" w:eastAsia="微软雅黑" w:hAnsi="微软雅黑" w:hint="eastAsia"/>
          <w:sz w:val="20"/>
          <w:szCs w:val="18"/>
        </w:rPr>
        <w:t>我们将在20</w:t>
      </w:r>
      <w:r w:rsidR="006A091A" w:rsidRPr="00234EC4">
        <w:rPr>
          <w:rFonts w:ascii="微软雅黑" w:eastAsia="微软雅黑" w:hAnsi="微软雅黑" w:hint="eastAsia"/>
          <w:sz w:val="20"/>
          <w:szCs w:val="18"/>
        </w:rPr>
        <w:t>2</w:t>
      </w:r>
      <w:r w:rsidR="00965DF9">
        <w:rPr>
          <w:rFonts w:ascii="微软雅黑" w:eastAsia="微软雅黑" w:hAnsi="微软雅黑"/>
          <w:sz w:val="20"/>
          <w:szCs w:val="18"/>
        </w:rPr>
        <w:t>1</w:t>
      </w:r>
      <w:r w:rsidRPr="00234EC4">
        <w:rPr>
          <w:rFonts w:ascii="微软雅黑" w:eastAsia="微软雅黑" w:hAnsi="微软雅黑" w:hint="eastAsia"/>
          <w:sz w:val="20"/>
          <w:szCs w:val="18"/>
        </w:rPr>
        <w:t>年1月</w:t>
      </w:r>
      <w:r w:rsidR="00965DF9">
        <w:rPr>
          <w:rFonts w:ascii="微软雅黑" w:eastAsia="微软雅黑" w:hAnsi="微软雅黑" w:hint="eastAsia"/>
          <w:sz w:val="20"/>
          <w:szCs w:val="18"/>
        </w:rPr>
        <w:t>6</w:t>
      </w:r>
      <w:r w:rsidRPr="00234EC4">
        <w:rPr>
          <w:rFonts w:ascii="微软雅黑" w:eastAsia="微软雅黑" w:hAnsi="微软雅黑" w:hint="eastAsia"/>
          <w:sz w:val="20"/>
          <w:szCs w:val="18"/>
        </w:rPr>
        <w:t>日后的一周内进行汇总整理，并尽快与您取得联系。</w:t>
      </w:r>
    </w:p>
    <w:p w:rsidR="00932376" w:rsidRPr="00234EC4" w:rsidRDefault="00C723DA" w:rsidP="00895F4C">
      <w:pPr>
        <w:widowControl/>
        <w:shd w:val="clear" w:color="auto" w:fill="FFFFFF"/>
        <w:spacing w:line="210" w:lineRule="atLeast"/>
        <w:ind w:left="-284"/>
        <w:jc w:val="left"/>
        <w:rPr>
          <w:rFonts w:ascii="微软雅黑" w:eastAsia="微软雅黑" w:hAnsi="微软雅黑" w:cs="宋体"/>
          <w:color w:val="000000"/>
          <w:kern w:val="0"/>
          <w:sz w:val="20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组委会</w:t>
      </w:r>
      <w:r w:rsidR="00932376" w:rsidRPr="00234EC4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将从大家捐赠的拍卖品中挑选出1</w:t>
      </w:r>
      <w:r>
        <w:rPr>
          <w:rFonts w:ascii="微软雅黑" w:eastAsia="微软雅黑" w:hAnsi="微软雅黑" w:cs="宋体"/>
          <w:color w:val="000000"/>
          <w:kern w:val="0"/>
          <w:sz w:val="20"/>
          <w:szCs w:val="18"/>
        </w:rPr>
        <w:t>4</w:t>
      </w:r>
      <w:r w:rsidR="00932376" w:rsidRPr="00234EC4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-1</w:t>
      </w:r>
      <w:r>
        <w:rPr>
          <w:rFonts w:ascii="微软雅黑" w:eastAsia="微软雅黑" w:hAnsi="微软雅黑" w:cs="宋体"/>
          <w:color w:val="000000"/>
          <w:kern w:val="0"/>
          <w:sz w:val="20"/>
          <w:szCs w:val="18"/>
        </w:rPr>
        <w:t>5</w:t>
      </w:r>
      <w:r w:rsidR="00932376" w:rsidRPr="00234EC4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件进行</w:t>
      </w:r>
      <w:r w:rsidR="00793D1D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现场</w:t>
      </w:r>
      <w:r w:rsidR="00932376" w:rsidRPr="00234EC4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竞价拍卖，根据往届的经验, 一般以具备一定收藏意义和价值的拍卖品为主（例如：艺术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/陶瓷品</w:t>
      </w:r>
      <w:r w:rsidR="00746FD9" w:rsidRPr="00234EC4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，</w:t>
      </w:r>
      <w:r w:rsidR="006A091A" w:rsidRPr="00234EC4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名家字画</w:t>
      </w:r>
      <w:r w:rsidR="00746FD9" w:rsidRPr="00234EC4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纪念币/邮票、</w:t>
      </w:r>
      <w:r w:rsidR="00746FD9" w:rsidRPr="00234EC4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名</w:t>
      </w:r>
      <w:r w:rsidR="00932376" w:rsidRPr="00234EC4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人明星签名</w:t>
      </w:r>
      <w:r w:rsidR="00567D95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等</w:t>
      </w:r>
      <w:r w:rsidR="00932376" w:rsidRPr="00234EC4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具备收藏</w:t>
      </w:r>
      <w:r w:rsidR="00567D95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价值</w:t>
      </w:r>
      <w:r w:rsidR="00932376" w:rsidRPr="00234EC4">
        <w:rPr>
          <w:rFonts w:ascii="微软雅黑" w:eastAsia="微软雅黑" w:hAnsi="微软雅黑" w:cs="宋体" w:hint="eastAsia"/>
          <w:color w:val="000000"/>
          <w:kern w:val="0"/>
          <w:sz w:val="20"/>
          <w:szCs w:val="18"/>
        </w:rPr>
        <w:t>或特殊意义的物品）。</w:t>
      </w:r>
      <w:bookmarkStart w:id="0" w:name="_GoBack"/>
      <w:bookmarkEnd w:id="0"/>
    </w:p>
    <w:p w:rsidR="00934EC5" w:rsidRPr="00567D95" w:rsidRDefault="00934EC5" w:rsidP="00895F4C">
      <w:pPr>
        <w:widowControl/>
        <w:shd w:val="clear" w:color="auto" w:fill="FFFFFF"/>
        <w:spacing w:line="210" w:lineRule="atLeast"/>
        <w:ind w:left="-284"/>
        <w:jc w:val="left"/>
        <w:rPr>
          <w:rFonts w:ascii="微软雅黑" w:eastAsia="微软雅黑" w:hAnsi="微软雅黑" w:cs="宋体"/>
          <w:color w:val="000000"/>
          <w:kern w:val="0"/>
          <w:sz w:val="20"/>
          <w:szCs w:val="18"/>
        </w:rPr>
      </w:pPr>
    </w:p>
    <w:p w:rsidR="006B05A0" w:rsidRPr="00234EC4" w:rsidRDefault="00932376" w:rsidP="00895F4C">
      <w:pPr>
        <w:ind w:left="-284"/>
        <w:jc w:val="right"/>
        <w:rPr>
          <w:rFonts w:ascii="微软雅黑" w:eastAsia="微软雅黑" w:hAnsi="微软雅黑"/>
          <w:sz w:val="20"/>
          <w:szCs w:val="18"/>
        </w:rPr>
      </w:pPr>
      <w:r w:rsidRPr="00234EC4">
        <w:rPr>
          <w:rFonts w:ascii="微软雅黑" w:eastAsia="微软雅黑" w:hAnsi="微软雅黑" w:hint="eastAsia"/>
          <w:sz w:val="20"/>
          <w:szCs w:val="18"/>
        </w:rPr>
        <w:t>华附国际部</w:t>
      </w:r>
    </w:p>
    <w:p w:rsidR="00934EC5" w:rsidRPr="00234EC4" w:rsidRDefault="00934EC5" w:rsidP="00895F4C">
      <w:pPr>
        <w:ind w:left="-284"/>
        <w:jc w:val="right"/>
        <w:rPr>
          <w:rFonts w:ascii="微软雅黑" w:eastAsia="微软雅黑" w:hAnsi="微软雅黑"/>
          <w:sz w:val="20"/>
          <w:szCs w:val="18"/>
        </w:rPr>
      </w:pPr>
      <w:r w:rsidRPr="00234EC4">
        <w:rPr>
          <w:rFonts w:ascii="微软雅黑" w:eastAsia="微软雅黑" w:hAnsi="微软雅黑" w:hint="eastAsia"/>
          <w:sz w:val="20"/>
          <w:szCs w:val="18"/>
        </w:rPr>
        <w:t>20</w:t>
      </w:r>
      <w:r w:rsidR="00965DF9">
        <w:rPr>
          <w:rFonts w:ascii="微软雅黑" w:eastAsia="微软雅黑" w:hAnsi="微软雅黑"/>
          <w:sz w:val="20"/>
          <w:szCs w:val="18"/>
        </w:rPr>
        <w:t>20</w:t>
      </w:r>
      <w:r w:rsidRPr="00234EC4">
        <w:rPr>
          <w:rFonts w:ascii="微软雅黑" w:eastAsia="微软雅黑" w:hAnsi="微软雅黑" w:hint="eastAsia"/>
          <w:sz w:val="20"/>
          <w:szCs w:val="18"/>
        </w:rPr>
        <w:t>年1</w:t>
      </w:r>
      <w:r w:rsidR="00965DF9">
        <w:rPr>
          <w:rFonts w:ascii="微软雅黑" w:eastAsia="微软雅黑" w:hAnsi="微软雅黑"/>
          <w:sz w:val="20"/>
          <w:szCs w:val="18"/>
        </w:rPr>
        <w:t>2</w:t>
      </w:r>
      <w:r w:rsidRPr="00234EC4">
        <w:rPr>
          <w:rFonts w:ascii="微软雅黑" w:eastAsia="微软雅黑" w:hAnsi="微软雅黑" w:hint="eastAsia"/>
          <w:sz w:val="20"/>
          <w:szCs w:val="18"/>
        </w:rPr>
        <w:t>月</w:t>
      </w:r>
      <w:r w:rsidR="00965DF9">
        <w:rPr>
          <w:rFonts w:ascii="微软雅黑" w:eastAsia="微软雅黑" w:hAnsi="微软雅黑"/>
          <w:sz w:val="20"/>
          <w:szCs w:val="18"/>
        </w:rPr>
        <w:t>1</w:t>
      </w:r>
      <w:r w:rsidRPr="00234EC4">
        <w:rPr>
          <w:rFonts w:ascii="微软雅黑" w:eastAsia="微软雅黑" w:hAnsi="微软雅黑" w:hint="eastAsia"/>
          <w:sz w:val="20"/>
          <w:szCs w:val="18"/>
        </w:rPr>
        <w:t>日</w:t>
      </w:r>
    </w:p>
    <w:sectPr w:rsidR="00934EC5" w:rsidRPr="00234EC4" w:rsidSect="00F00CDD">
      <w:headerReference w:type="default" r:id="rId7"/>
      <w:pgSz w:w="11906" w:h="16838"/>
      <w:pgMar w:top="935" w:right="707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43" w:rsidRDefault="00562F43" w:rsidP="00932376">
      <w:r>
        <w:separator/>
      </w:r>
    </w:p>
  </w:endnote>
  <w:endnote w:type="continuationSeparator" w:id="0">
    <w:p w:rsidR="00562F43" w:rsidRDefault="00562F43" w:rsidP="0093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43" w:rsidRDefault="00562F43" w:rsidP="00932376">
      <w:r>
        <w:separator/>
      </w:r>
    </w:p>
  </w:footnote>
  <w:footnote w:type="continuationSeparator" w:id="0">
    <w:p w:rsidR="00562F43" w:rsidRDefault="00562F43" w:rsidP="00932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C4" w:rsidRDefault="00234EC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376"/>
    <w:rsid w:val="0001052D"/>
    <w:rsid w:val="0008140D"/>
    <w:rsid w:val="000D1E18"/>
    <w:rsid w:val="00234EC4"/>
    <w:rsid w:val="002B1CCC"/>
    <w:rsid w:val="00342953"/>
    <w:rsid w:val="00380963"/>
    <w:rsid w:val="0039374D"/>
    <w:rsid w:val="003B39F0"/>
    <w:rsid w:val="003D76FC"/>
    <w:rsid w:val="00506AC4"/>
    <w:rsid w:val="00562F43"/>
    <w:rsid w:val="00567D95"/>
    <w:rsid w:val="005C70DF"/>
    <w:rsid w:val="00634A23"/>
    <w:rsid w:val="006A091A"/>
    <w:rsid w:val="006B05A0"/>
    <w:rsid w:val="00705B0B"/>
    <w:rsid w:val="00746FD9"/>
    <w:rsid w:val="00793D1D"/>
    <w:rsid w:val="00895F4C"/>
    <w:rsid w:val="00932376"/>
    <w:rsid w:val="00934EC5"/>
    <w:rsid w:val="00965DF9"/>
    <w:rsid w:val="00A56C79"/>
    <w:rsid w:val="00AA2651"/>
    <w:rsid w:val="00AC00B4"/>
    <w:rsid w:val="00AC2CC4"/>
    <w:rsid w:val="00B14FAB"/>
    <w:rsid w:val="00B267A0"/>
    <w:rsid w:val="00C723DA"/>
    <w:rsid w:val="00CA6925"/>
    <w:rsid w:val="00D56946"/>
    <w:rsid w:val="00DE4C7E"/>
    <w:rsid w:val="00E94262"/>
    <w:rsid w:val="00F00CDD"/>
    <w:rsid w:val="00F1070B"/>
    <w:rsid w:val="00FA1EA4"/>
    <w:rsid w:val="00FA6B5D"/>
    <w:rsid w:val="00FC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32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3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376"/>
    <w:rPr>
      <w:sz w:val="18"/>
      <w:szCs w:val="18"/>
    </w:rPr>
  </w:style>
  <w:style w:type="character" w:styleId="a5">
    <w:name w:val="Hyperlink"/>
    <w:basedOn w:val="a0"/>
    <w:uiPriority w:val="99"/>
    <w:unhideWhenUsed/>
    <w:rsid w:val="00AC00B4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34E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4E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2018-01-11T03:50:00Z</dcterms:created>
  <dcterms:modified xsi:type="dcterms:W3CDTF">2020-12-01T07:37:00Z</dcterms:modified>
</cp:coreProperties>
</file>